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AF6" w:rsidRPr="0050124A" w:rsidRDefault="00A63AF6" w:rsidP="00A63AF6">
      <w:pPr>
        <w:rPr>
          <w:rFonts w:ascii="Arial" w:eastAsia="Times New Roman" w:hAnsi="Arial" w:cs="Arial"/>
          <w:sz w:val="21"/>
          <w:szCs w:val="21"/>
          <w:u w:val="single"/>
          <w:lang w:val="en-US"/>
        </w:rPr>
      </w:pPr>
      <w:r w:rsidRPr="0050124A">
        <w:rPr>
          <w:rFonts w:ascii="Arial" w:eastAsia="Times New Roman" w:hAnsi="Arial" w:cs="Arial"/>
          <w:sz w:val="21"/>
          <w:szCs w:val="21"/>
          <w:u w:val="single"/>
          <w:lang w:val="en-US"/>
        </w:rPr>
        <w:t>Scopus PDF Download</w:t>
      </w:r>
    </w:p>
    <w:p w:rsidR="0050124A" w:rsidRDefault="0050124A" w:rsidP="00A63AF6">
      <w:pPr>
        <w:rPr>
          <w:rFonts w:ascii="Arial" w:eastAsia="Times New Roman" w:hAnsi="Arial" w:cs="Arial"/>
          <w:sz w:val="21"/>
          <w:szCs w:val="21"/>
          <w:lang w:val="en-US"/>
        </w:rPr>
      </w:pPr>
    </w:p>
    <w:p w:rsidR="0050124A" w:rsidRDefault="0050124A" w:rsidP="00A63AF6">
      <w:pPr>
        <w:contextualSpacing/>
        <w:rPr>
          <w:rFonts w:ascii="Arial" w:eastAsia="Times New Roman" w:hAnsi="Arial" w:cs="Arial"/>
          <w:sz w:val="21"/>
          <w:szCs w:val="21"/>
          <w:lang w:val="en-US"/>
        </w:rPr>
      </w:pPr>
      <w:r>
        <w:rPr>
          <w:rFonts w:ascii="Arial" w:eastAsia="Times New Roman" w:hAnsi="Arial" w:cs="Arial"/>
          <w:sz w:val="21"/>
          <w:szCs w:val="21"/>
          <w:lang w:val="en-US"/>
        </w:rPr>
        <w:t>The direct “Download” (see below, mark</w:t>
      </w:r>
      <w:r>
        <w:rPr>
          <w:rFonts w:ascii="Arial" w:eastAsia="Times New Roman" w:hAnsi="Arial" w:cs="Arial"/>
          <w:sz w:val="21"/>
          <w:szCs w:val="21"/>
          <w:lang w:val="en-US"/>
        </w:rPr>
        <w:t>ed orange</w:t>
      </w:r>
      <w:r>
        <w:rPr>
          <w:rFonts w:ascii="Arial" w:eastAsia="Times New Roman" w:hAnsi="Arial" w:cs="Arial"/>
          <w:sz w:val="21"/>
          <w:szCs w:val="21"/>
          <w:lang w:val="en-US"/>
        </w:rPr>
        <w:t>) in Scopus is only possible via IE 10 or IE 11</w:t>
      </w:r>
      <w:r w:rsidR="00EF3E2E">
        <w:rPr>
          <w:rFonts w:ascii="Arial" w:eastAsia="Times New Roman" w:hAnsi="Arial" w:cs="Arial"/>
          <w:sz w:val="21"/>
          <w:szCs w:val="21"/>
          <w:lang w:val="en-US"/>
        </w:rPr>
        <w:t>.</w:t>
      </w:r>
    </w:p>
    <w:p w:rsidR="0050124A" w:rsidRDefault="0050124A" w:rsidP="00A63AF6">
      <w:pPr>
        <w:rPr>
          <w:rFonts w:ascii="Arial" w:eastAsia="Times New Roman" w:hAnsi="Arial" w:cs="Arial"/>
          <w:sz w:val="21"/>
          <w:szCs w:val="21"/>
          <w:lang w:val="en-US"/>
        </w:rPr>
      </w:pPr>
      <w:r>
        <w:rPr>
          <w:rFonts w:ascii="Arial" w:eastAsia="Times New Roman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65408" behindDoc="1" locked="0" layoutInCell="1" allowOverlap="1" wp14:anchorId="5E02082A" wp14:editId="0F0028D3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5760720" cy="1688465"/>
            <wp:effectExtent l="0" t="0" r="0" b="6985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24A" w:rsidRDefault="0050124A" w:rsidP="00A63AF6">
      <w:pPr>
        <w:rPr>
          <w:rFonts w:ascii="Arial" w:eastAsia="Times New Roman" w:hAnsi="Arial" w:cs="Arial"/>
          <w:sz w:val="21"/>
          <w:szCs w:val="21"/>
          <w:lang w:val="en-US"/>
        </w:rPr>
      </w:pPr>
      <w:r>
        <w:rPr>
          <w:rFonts w:ascii="Arial" w:eastAsia="Times New Roman" w:hAnsi="Arial" w:cs="Arial"/>
          <w:sz w:val="21"/>
          <w:szCs w:val="21"/>
          <w:lang w:val="en-US"/>
        </w:rPr>
        <w:t>Via Firefox, Chrome etc. you will get this notification “Browser is not supported”:</w:t>
      </w:r>
    </w:p>
    <w:p w:rsidR="00A63AF6" w:rsidRDefault="0050124A" w:rsidP="00A63AF6">
      <w:pPr>
        <w:rPr>
          <w:rFonts w:ascii="Arial" w:eastAsia="Times New Roman" w:hAnsi="Arial" w:cs="Arial"/>
          <w:sz w:val="21"/>
          <w:szCs w:val="21"/>
          <w:lang w:val="en-US"/>
        </w:rPr>
      </w:pPr>
      <w:r>
        <w:rPr>
          <w:rFonts w:ascii="Arial" w:eastAsia="Times New Roman" w:hAnsi="Arial" w:cs="Arial"/>
          <w:sz w:val="21"/>
          <w:szCs w:val="21"/>
          <w:lang w:val="en-US"/>
        </w:rPr>
        <w:t xml:space="preserve">Please use IE </w:t>
      </w:r>
      <w:r w:rsidR="00A63AF6">
        <w:rPr>
          <w:rFonts w:ascii="Arial" w:eastAsia="Times New Roman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4913630" cy="1824990"/>
            <wp:effectExtent l="0" t="0" r="1270" b="381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pus-PDF downlo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1"/>
          <w:szCs w:val="21"/>
          <w:lang w:val="en-US"/>
        </w:rPr>
        <w:t>10 or IE 11 instead.</w:t>
      </w:r>
    </w:p>
    <w:p w:rsidR="00A63AF6" w:rsidRPr="00A63AF6" w:rsidRDefault="00A63AF6" w:rsidP="00A63AF6">
      <w:pPr>
        <w:rPr>
          <w:rFonts w:eastAsia="Times New Roman"/>
          <w:lang w:val="en-US"/>
        </w:rPr>
      </w:pPr>
      <w:r>
        <w:rPr>
          <w:rFonts w:ascii="Arial" w:eastAsia="Times New Roman" w:hAnsi="Arial" w:cs="Arial"/>
          <w:sz w:val="21"/>
          <w:szCs w:val="21"/>
          <w:lang w:val="en-US"/>
        </w:rPr>
        <w:t>1</w:t>
      </w:r>
      <w:r w:rsidRPr="00A63AF6">
        <w:rPr>
          <w:rFonts w:ascii="Arial" w:eastAsia="Times New Roman" w:hAnsi="Arial" w:cs="Arial"/>
          <w:sz w:val="21"/>
          <w:szCs w:val="21"/>
          <w:lang w:val="en-US"/>
        </w:rPr>
        <w:t>) If the error message is “Application Blocked by Java Security” as below screenshot, kindly update Java.</w:t>
      </w:r>
    </w:p>
    <w:p w:rsidR="00A63AF6" w:rsidRPr="00A63AF6" w:rsidRDefault="0050124A" w:rsidP="00A63AF6">
      <w:pPr>
        <w:rPr>
          <w:rFonts w:eastAsia="Times New Roman"/>
          <w:lang w:val="en-US"/>
        </w:rPr>
      </w:pPr>
      <w:r>
        <w:rPr>
          <w:rFonts w:eastAsia="Times New Roman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863CC75" wp14:editId="37A77F2B">
            <wp:simplePos x="0" y="0"/>
            <wp:positionH relativeFrom="column">
              <wp:posOffset>643890</wp:posOffset>
            </wp:positionH>
            <wp:positionV relativeFrom="paragraph">
              <wp:posOffset>2341880</wp:posOffset>
            </wp:positionV>
            <wp:extent cx="2096135" cy="2863850"/>
            <wp:effectExtent l="0" t="0" r="0" b="0"/>
            <wp:wrapTopAndBottom/>
            <wp:docPr id="4" name="Grafik 4" descr="https://service.elsevier.com/ci/inlineImage/get/23339178/446876722211266f29f409dd1dbdc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rvice.elsevier.com/ci/inlineImage/get/23339178/446876722211266f29f409dd1dbdcf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4D022418" wp14:editId="662F873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681730" cy="2120900"/>
            <wp:effectExtent l="0" t="0" r="0" b="0"/>
            <wp:wrapTopAndBottom/>
            <wp:docPr id="5" name="Grafik 5" descr="https://service.elsevier.com/ci/inlineImage/get/23339177/14ad3494d8a108ee3235243bd6ec0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vice.elsevier.com/ci/inlineImage/get/23339177/14ad3494d8a108ee3235243bd6ec0ab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4"/>
                    <a:stretch/>
                  </pic:blipFill>
                  <pic:spPr bwMode="auto">
                    <a:xfrm>
                      <a:off x="0" y="0"/>
                      <a:ext cx="368173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AF6" w:rsidRPr="00A63AF6">
        <w:rPr>
          <w:rFonts w:ascii="Arial" w:eastAsia="Times New Roman" w:hAnsi="Arial" w:cs="Arial"/>
          <w:sz w:val="21"/>
          <w:szCs w:val="21"/>
          <w:lang w:val="en-US"/>
        </w:rPr>
        <w:t>2. Go to “Configure Java”</w:t>
      </w:r>
    </w:p>
    <w:p w:rsidR="00A63AF6" w:rsidRPr="00A63AF6" w:rsidRDefault="00A63AF6" w:rsidP="00A63AF6">
      <w:pPr>
        <w:rPr>
          <w:rFonts w:eastAsia="Times New Roman"/>
          <w:lang w:val="en-US"/>
        </w:rPr>
      </w:pPr>
      <w:r w:rsidRPr="00A63AF6">
        <w:rPr>
          <w:rFonts w:ascii="Arial" w:eastAsia="Times New Roman" w:hAnsi="Arial" w:cs="Arial"/>
          <w:sz w:val="21"/>
          <w:szCs w:val="21"/>
          <w:lang w:val="en-US"/>
        </w:rPr>
        <w:lastRenderedPageBreak/>
        <w:t> </w:t>
      </w:r>
      <w:r w:rsidRPr="00A63AF6">
        <w:rPr>
          <w:rFonts w:eastAsia="Times New Roman"/>
          <w:lang w:val="en-US"/>
        </w:rPr>
        <w:br/>
      </w:r>
      <w:r w:rsidRPr="00A63AF6">
        <w:rPr>
          <w:rFonts w:ascii="Arial" w:eastAsia="Times New Roman" w:hAnsi="Arial" w:cs="Arial"/>
          <w:sz w:val="21"/>
          <w:szCs w:val="21"/>
          <w:lang w:val="en-US"/>
        </w:rPr>
        <w:t xml:space="preserve">3) Go to “Security” tab and click on “Edit Site List” </w:t>
      </w:r>
      <w:r w:rsidR="00B93595">
        <w:rPr>
          <w:rFonts w:ascii="Arial" w:eastAsia="Times New Roman" w:hAnsi="Arial" w:cs="Arial"/>
          <w:sz w:val="21"/>
          <w:szCs w:val="21"/>
          <w:lang w:val="en-US"/>
        </w:rPr>
        <w:t>in</w:t>
      </w:r>
      <w:r w:rsidRPr="00A63AF6">
        <w:rPr>
          <w:rFonts w:ascii="Arial" w:eastAsia="Times New Roman" w:hAnsi="Arial" w:cs="Arial"/>
          <w:sz w:val="21"/>
          <w:szCs w:val="21"/>
          <w:lang w:val="en-US"/>
        </w:rPr>
        <w:t xml:space="preserve"> Exception Site List</w:t>
      </w:r>
    </w:p>
    <w:p w:rsidR="00A63AF6" w:rsidRPr="00A63AF6" w:rsidRDefault="00A63AF6" w:rsidP="00A63AF6">
      <w:pPr>
        <w:rPr>
          <w:rFonts w:eastAsia="Times New Roman"/>
          <w:lang w:val="en-US"/>
        </w:rPr>
      </w:pPr>
      <w:r w:rsidRPr="00A63AF6">
        <w:rPr>
          <w:rFonts w:ascii="Arial" w:eastAsia="Times New Roman" w:hAnsi="Arial" w:cs="Arial"/>
          <w:sz w:val="21"/>
          <w:szCs w:val="21"/>
          <w:lang w:val="en-US"/>
        </w:rPr>
        <w:t xml:space="preserve">4) Add </w:t>
      </w:r>
      <w:hyperlink r:id="rId10" w:tooltip="Click to follow link: http://scddm.quosavl.com" w:history="1">
        <w:r w:rsidRPr="00A63AF6">
          <w:rPr>
            <w:rStyle w:val="Hyperlink"/>
            <w:rFonts w:ascii="Arial" w:eastAsia="Times New Roman" w:hAnsi="Arial" w:cs="Arial"/>
            <w:sz w:val="21"/>
            <w:szCs w:val="21"/>
            <w:lang w:val="en-US"/>
          </w:rPr>
          <w:t>http://scddm.quosavl.com</w:t>
        </w:r>
      </w:hyperlink>
      <w:r w:rsidRPr="00A63AF6">
        <w:rPr>
          <w:rFonts w:ascii="Arial" w:eastAsia="Times New Roman" w:hAnsi="Arial" w:cs="Arial"/>
          <w:sz w:val="21"/>
          <w:szCs w:val="21"/>
          <w:lang w:val="en-US"/>
        </w:rPr>
        <w:t> as below screenshot. –</w:t>
      </w:r>
      <w:proofErr w:type="gramStart"/>
      <w:r w:rsidRPr="00A63AF6">
        <w:rPr>
          <w:rFonts w:ascii="Arial" w:eastAsia="Times New Roman" w:hAnsi="Arial" w:cs="Arial"/>
          <w:sz w:val="21"/>
          <w:szCs w:val="21"/>
          <w:lang w:val="en-US"/>
        </w:rPr>
        <w:t>  after</w:t>
      </w:r>
      <w:proofErr w:type="gramEnd"/>
      <w:r w:rsidRPr="00A63AF6">
        <w:rPr>
          <w:rFonts w:ascii="Arial" w:eastAsia="Times New Roman" w:hAnsi="Arial" w:cs="Arial"/>
          <w:sz w:val="21"/>
          <w:szCs w:val="21"/>
          <w:lang w:val="en-US"/>
        </w:rPr>
        <w:t xml:space="preserve"> done with all the steps, please re-start IE11.</w:t>
      </w:r>
    </w:p>
    <w:p w:rsidR="00A63AF6" w:rsidRDefault="00A63AF6" w:rsidP="00A63AF6">
      <w:pPr>
        <w:rPr>
          <w:rFonts w:ascii="Arial" w:eastAsia="Times New Roman" w:hAnsi="Arial" w:cs="Arial"/>
          <w:sz w:val="21"/>
          <w:szCs w:val="21"/>
          <w:lang w:val="en-US"/>
        </w:rPr>
      </w:pPr>
      <w:r w:rsidRPr="00A63AF6">
        <w:rPr>
          <w:rFonts w:ascii="Arial" w:eastAsia="Times New Roman" w:hAnsi="Arial" w:cs="Arial"/>
          <w:sz w:val="21"/>
          <w:szCs w:val="21"/>
          <w:lang w:val="en-US"/>
        </w:rPr>
        <w:t> </w:t>
      </w:r>
    </w:p>
    <w:p w:rsidR="00A63AF6" w:rsidRDefault="00A63AF6" w:rsidP="00A63AF6">
      <w:pPr>
        <w:rPr>
          <w:rFonts w:ascii="Arial" w:eastAsia="Times New Roman" w:hAnsi="Arial" w:cs="Arial"/>
          <w:sz w:val="21"/>
          <w:szCs w:val="21"/>
          <w:lang w:val="en-US"/>
        </w:rPr>
      </w:pPr>
    </w:p>
    <w:p w:rsidR="00A63AF6" w:rsidRDefault="0050124A" w:rsidP="00A63AF6">
      <w:pPr>
        <w:rPr>
          <w:rFonts w:ascii="Arial" w:eastAsia="Times New Roman" w:hAnsi="Arial" w:cs="Arial"/>
          <w:sz w:val="21"/>
          <w:szCs w:val="21"/>
          <w:lang w:val="en-US"/>
        </w:rPr>
      </w:pPr>
      <w:r>
        <w:rPr>
          <w:rFonts w:ascii="Arial" w:eastAsia="Times New Roman" w:hAnsi="Arial" w:cs="Arial"/>
          <w:sz w:val="21"/>
          <w:szCs w:val="21"/>
          <w:lang w:val="en-US"/>
        </w:rPr>
        <w:t xml:space="preserve">5) It might be that you get 1 or 2 warnings asking if you want to perform the application, </w:t>
      </w:r>
      <w:r w:rsidR="00583046">
        <w:rPr>
          <w:rFonts w:ascii="Arial" w:eastAsia="Times New Roman" w:hAnsi="Arial" w:cs="Arial"/>
          <w:sz w:val="21"/>
          <w:szCs w:val="21"/>
          <w:lang w:val="en-US"/>
        </w:rPr>
        <w:t>so click “</w:t>
      </w:r>
      <w:proofErr w:type="spellStart"/>
      <w:r w:rsidR="00583046">
        <w:rPr>
          <w:rFonts w:ascii="Arial" w:eastAsia="Times New Roman" w:hAnsi="Arial" w:cs="Arial"/>
          <w:sz w:val="21"/>
          <w:szCs w:val="21"/>
          <w:lang w:val="en-US"/>
        </w:rPr>
        <w:t>ausführen</w:t>
      </w:r>
      <w:proofErr w:type="spellEnd"/>
      <w:r w:rsidR="00583046">
        <w:rPr>
          <w:rFonts w:ascii="Arial" w:eastAsia="Times New Roman" w:hAnsi="Arial" w:cs="Arial"/>
          <w:sz w:val="21"/>
          <w:szCs w:val="21"/>
          <w:lang w:val="en-US"/>
        </w:rPr>
        <w:t>” / “execute”</w:t>
      </w:r>
      <w:r w:rsidR="002E584C">
        <w:rPr>
          <w:rFonts w:ascii="Arial" w:eastAsia="Times New Roman" w:hAnsi="Arial" w:cs="Arial"/>
          <w:sz w:val="21"/>
          <w:szCs w:val="21"/>
          <w:lang w:val="en-US"/>
        </w:rPr>
        <w:t>:</w:t>
      </w:r>
      <w:r>
        <w:rPr>
          <w:rFonts w:ascii="Arial" w:eastAsia="Times New Roman" w:hAnsi="Arial" w:cs="Arial"/>
          <w:sz w:val="21"/>
          <w:szCs w:val="21"/>
          <w:lang w:val="en-US"/>
        </w:rPr>
        <w:t xml:space="preserve"> </w:t>
      </w:r>
    </w:p>
    <w:p w:rsidR="00A63AF6" w:rsidRDefault="00583046" w:rsidP="00A63AF6">
      <w:pPr>
        <w:rPr>
          <w:rFonts w:ascii="Arial" w:eastAsia="Times New Roman" w:hAnsi="Arial" w:cs="Arial"/>
          <w:sz w:val="21"/>
          <w:szCs w:val="21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6E26BBA" wp14:editId="574B9064">
            <wp:simplePos x="0" y="0"/>
            <wp:positionH relativeFrom="column">
              <wp:posOffset>-6350</wp:posOffset>
            </wp:positionH>
            <wp:positionV relativeFrom="paragraph">
              <wp:posOffset>3796030</wp:posOffset>
            </wp:positionV>
            <wp:extent cx="5760720" cy="330200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AF6">
        <w:rPr>
          <w:rFonts w:eastAsia="Times New Roman"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08EF33A8" wp14:editId="5B9D7A03">
            <wp:simplePos x="0" y="0"/>
            <wp:positionH relativeFrom="column">
              <wp:posOffset>332105</wp:posOffset>
            </wp:positionH>
            <wp:positionV relativeFrom="paragraph">
              <wp:posOffset>-529590</wp:posOffset>
            </wp:positionV>
            <wp:extent cx="3283200" cy="3398400"/>
            <wp:effectExtent l="0" t="0" r="0" b="0"/>
            <wp:wrapTopAndBottom/>
            <wp:docPr id="3" name="Grafik 3" descr="https://service.elsevier.com/ci/inlineImage/get/23339179/ab091dc4a73eeb967f60001ac7c03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rvice.elsevier.com/ci/inlineImage/get/23339179/ab091dc4a73eeb967f60001ac7c034c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AF6" w:rsidRPr="0050124A" w:rsidRDefault="00B93595" w:rsidP="00A63AF6">
      <w:pPr>
        <w:rPr>
          <w:rFonts w:eastAsia="Times New Roman"/>
          <w:lang w:val="en-US"/>
        </w:rPr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0DAAB20E" wp14:editId="687D7E21">
            <wp:simplePos x="0" y="0"/>
            <wp:positionH relativeFrom="column">
              <wp:posOffset>4400550</wp:posOffset>
            </wp:positionH>
            <wp:positionV relativeFrom="paragraph">
              <wp:posOffset>3554730</wp:posOffset>
            </wp:positionV>
            <wp:extent cx="2474595" cy="1889760"/>
            <wp:effectExtent l="0" t="0" r="190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37" b="41681"/>
                    <a:stretch/>
                  </pic:blipFill>
                  <pic:spPr bwMode="auto">
                    <a:xfrm>
                      <a:off x="0" y="0"/>
                      <a:ext cx="2474595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83046">
        <w:rPr>
          <w:rFonts w:eastAsia="Times New Roman"/>
          <w:lang w:val="en-US"/>
        </w:rPr>
        <w:t>After that the Scopus Document Download Manager should execute the PDF Download.</w:t>
      </w:r>
    </w:p>
    <w:p w:rsidR="0045360B" w:rsidRDefault="005B7C96">
      <w:pPr>
        <w:rPr>
          <w:lang w:val="en-US"/>
        </w:rPr>
      </w:pPr>
      <w:r>
        <w:rPr>
          <w:lang w:val="en-US"/>
        </w:rPr>
        <w:t>(If you encounter any problems please let us know)</w:t>
      </w:r>
    </w:p>
    <w:p w:rsidR="005B7C96" w:rsidRDefault="005B7C96">
      <w:pPr>
        <w:rPr>
          <w:lang w:val="en-US"/>
        </w:rPr>
      </w:pPr>
    </w:p>
    <w:p w:rsidR="0045360B" w:rsidRPr="00583046" w:rsidRDefault="0045360B">
      <w:pPr>
        <w:rPr>
          <w:lang w:val="en-US"/>
        </w:rPr>
      </w:pPr>
      <w:r>
        <w:rPr>
          <w:lang w:val="en-US"/>
        </w:rPr>
        <w:t xml:space="preserve">See also Scopus </w:t>
      </w:r>
      <w:r w:rsidRPr="0045360B">
        <w:rPr>
          <w:rFonts w:ascii="Arial" w:eastAsia="Times New Roman" w:hAnsi="Arial" w:cs="Arial"/>
          <w:sz w:val="21"/>
          <w:szCs w:val="21"/>
          <w:lang w:val="en-US"/>
        </w:rPr>
        <w:t>Help File:</w:t>
      </w:r>
      <w:r w:rsidRPr="0045360B">
        <w:rPr>
          <w:rFonts w:eastAsia="Times New Roman"/>
          <w:lang w:val="en-US"/>
        </w:rPr>
        <w:br/>
      </w:r>
      <w:r w:rsidRPr="0045360B">
        <w:rPr>
          <w:rFonts w:ascii="Arial" w:eastAsia="Times New Roman" w:hAnsi="Arial" w:cs="Arial"/>
          <w:sz w:val="21"/>
          <w:szCs w:val="21"/>
          <w:lang w:val="en-US"/>
        </w:rPr>
        <w:t> </w:t>
      </w:r>
      <w:r w:rsidRPr="0045360B">
        <w:rPr>
          <w:rFonts w:eastAsia="Times New Roman"/>
          <w:lang w:val="en-US"/>
        </w:rPr>
        <w:br/>
      </w:r>
      <w:hyperlink r:id="rId14" w:tooltip="Click to follow link: https://service.elsevier.com/app/answers/detail/a_id/11276/kw/document%20download%20manager/supporthub/scopus/track/APMlvQq0Dv8W~SU6GqMa~yKWdYUqny75Mv_F~zj~PP9M" w:history="1">
        <w:r w:rsidRPr="0045360B">
          <w:rPr>
            <w:rStyle w:val="Hyperlink"/>
            <w:rFonts w:ascii="Arial" w:eastAsia="Times New Roman" w:hAnsi="Arial" w:cs="Arial"/>
            <w:sz w:val="21"/>
            <w:szCs w:val="21"/>
            <w:lang w:val="en-US"/>
          </w:rPr>
          <w:t>https://service.elsevier.com/app/answers/detail/a_id/11276/kw/document%20download%20manager/supporthub/scopus/</w:t>
        </w:r>
      </w:hyperlink>
    </w:p>
    <w:sectPr w:rsidR="0045360B" w:rsidRPr="00583046" w:rsidSect="005012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E38"/>
    <w:rsid w:val="0001042D"/>
    <w:rsid w:val="00157A0D"/>
    <w:rsid w:val="00174171"/>
    <w:rsid w:val="002E584C"/>
    <w:rsid w:val="00316163"/>
    <w:rsid w:val="00401AAE"/>
    <w:rsid w:val="0045360B"/>
    <w:rsid w:val="0050124A"/>
    <w:rsid w:val="0056771A"/>
    <w:rsid w:val="00583046"/>
    <w:rsid w:val="005B7C96"/>
    <w:rsid w:val="00904A6F"/>
    <w:rsid w:val="00A63AF6"/>
    <w:rsid w:val="00B93595"/>
    <w:rsid w:val="00C02E38"/>
    <w:rsid w:val="00EF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2E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2E3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A63A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2E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2E3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A63A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8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cddm.quosav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service.elsevier.com/app/answers/detail/a_id/11276/kw/document%20download%20manager/supporthub/scopus/track/APMlvQq0Dv8W~SU6GqMa~yKWdYUqny75Mv_F~zj~PP9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6E42F-6D4A-4E8B-9125-506EC1892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Helmholtz-Zentrum für Infektionsforschung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Steffi Schulz</dc:creator>
  <cp:lastModifiedBy>Steffi Schulz</cp:lastModifiedBy>
  <cp:revision>9</cp:revision>
  <dcterms:created xsi:type="dcterms:W3CDTF">2017-10-13T07:52:00Z</dcterms:created>
  <dcterms:modified xsi:type="dcterms:W3CDTF">2017-10-16T10:43:00Z</dcterms:modified>
</cp:coreProperties>
</file>